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9F" w:rsidRPr="00712E9F" w:rsidRDefault="00712E9F" w:rsidP="00712E9F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712E9F">
        <w:rPr>
          <w:color w:val="000000"/>
          <w:sz w:val="36"/>
          <w:szCs w:val="36"/>
        </w:rPr>
        <w:t>Давайте обезопасим самое</w:t>
      </w:r>
    </w:p>
    <w:p w:rsidR="00712E9F" w:rsidRPr="00712E9F" w:rsidRDefault="00712E9F" w:rsidP="00712E9F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712E9F">
        <w:rPr>
          <w:color w:val="000000"/>
          <w:sz w:val="36"/>
          <w:szCs w:val="36"/>
        </w:rPr>
        <w:t>дорогое, что есть у нас</w:t>
      </w:r>
    </w:p>
    <w:p w:rsidR="00712E9F" w:rsidRPr="00712E9F" w:rsidRDefault="00712E9F" w:rsidP="00712E9F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712E9F">
        <w:rPr>
          <w:color w:val="000000"/>
          <w:sz w:val="36"/>
          <w:szCs w:val="36"/>
        </w:rPr>
        <w:t>в жизни – наше будущее, наших детей!</w:t>
      </w:r>
    </w:p>
    <w:p w:rsidR="00712E9F" w:rsidRPr="00712E9F" w:rsidRDefault="00712E9F" w:rsidP="00712E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712E9F" w:rsidRPr="00712E9F" w:rsidRDefault="00712E9F" w:rsidP="00712E9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712E9F">
        <w:rPr>
          <w:rFonts w:eastAsia="Batang"/>
          <w:b/>
          <w:bCs/>
          <w:color w:val="000000"/>
          <w:sz w:val="32"/>
          <w:szCs w:val="32"/>
        </w:rPr>
        <w:t>Использование светоотражающих элементов на одежде детей</w:t>
      </w:r>
    </w:p>
    <w:p w:rsidR="00712E9F" w:rsidRPr="00712E9F" w:rsidRDefault="00712E9F" w:rsidP="00712E9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712E9F" w:rsidRPr="00712E9F" w:rsidRDefault="00712E9F" w:rsidP="00712E9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712E9F">
        <w:rPr>
          <w:b/>
          <w:bCs/>
          <w:color w:val="000000"/>
          <w:sz w:val="27"/>
          <w:szCs w:val="27"/>
          <w:u w:val="single"/>
        </w:rPr>
        <w:t>Пешеходы</w:t>
      </w:r>
      <w:r w:rsidRPr="00712E9F">
        <w:rPr>
          <w:color w:val="000000"/>
          <w:sz w:val="27"/>
          <w:szCs w:val="27"/>
        </w:rPr>
        <w:t> - это самая незащищенная категория участников движения.</w:t>
      </w:r>
    </w:p>
    <w:p w:rsidR="00712E9F" w:rsidRPr="00712E9F" w:rsidRDefault="00712E9F" w:rsidP="00712E9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712E9F">
        <w:rPr>
          <w:color w:val="000000"/>
          <w:sz w:val="27"/>
          <w:szCs w:val="27"/>
        </w:rPr>
        <w:t>Что касается детей-пешеходов, то, каждый тринадцатый пострадавший в ДТП - это по-прежнему ребенок.</w:t>
      </w:r>
      <w:r w:rsidRPr="00712E9F">
        <w:rPr>
          <w:color w:val="000000"/>
          <w:sz w:val="27"/>
          <w:szCs w:val="27"/>
        </w:rPr>
        <w:br/>
        <w:t xml:space="preserve">В тех странах, где использование светоотражающих элементов на детской одежде введено в обязательном порядке, детский травматизм на дорогах снизился в 6 — 8 раз. Это очень важное достижение, ведь </w:t>
      </w:r>
      <w:proofErr w:type="spellStart"/>
      <w:r w:rsidRPr="00712E9F">
        <w:rPr>
          <w:color w:val="000000"/>
          <w:sz w:val="27"/>
          <w:szCs w:val="27"/>
        </w:rPr>
        <w:t>фликер</w:t>
      </w:r>
      <w:proofErr w:type="spellEnd"/>
      <w:r w:rsidRPr="00712E9F">
        <w:rPr>
          <w:color w:val="000000"/>
          <w:sz w:val="27"/>
          <w:szCs w:val="27"/>
        </w:rPr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 </w:t>
      </w:r>
      <w:r w:rsidRPr="00712E9F">
        <w:rPr>
          <w:color w:val="000000"/>
          <w:sz w:val="27"/>
          <w:szCs w:val="27"/>
        </w:rPr>
        <w:br/>
        <w:t>Обращайте  внимание не только на знание Правил дорожного движения. Цвет одежды влияет на безопасность. Для пешехода очень важно быть «видимым». И не все родители это понимают, выбирая «практичные» темные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плохой видимости пеших людей. Это особенно часто случается на плохо освещенных улицах городов, пригородов, вне населенных пунктов. Нередко случаи, когда из-за действий такого пешехода-невидимки, происходят столкновения транспорта или наезды его на различные препятствия. </w:t>
      </w:r>
      <w:r w:rsidRPr="00712E9F">
        <w:rPr>
          <w:color w:val="000000"/>
          <w:sz w:val="27"/>
          <w:szCs w:val="27"/>
        </w:rPr>
        <w:br/>
        <w:t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При выборе следует отдать предпочтение именно таким моделям. </w:t>
      </w:r>
      <w:r w:rsidRPr="00712E9F">
        <w:rPr>
          <w:color w:val="000000"/>
          <w:sz w:val="27"/>
          <w:szCs w:val="27"/>
        </w:rPr>
        <w:br/>
        <w:t xml:space="preserve">При отсутствии специальной одежды необходимо приобрести другие формы светоотражающих элементов, которые могут быть размещены на сумках, куртке </w:t>
      </w:r>
      <w:bookmarkStart w:id="0" w:name="_GoBack"/>
      <w:bookmarkEnd w:id="0"/>
      <w:r w:rsidRPr="00712E9F">
        <w:rPr>
          <w:color w:val="000000"/>
          <w:sz w:val="27"/>
          <w:szCs w:val="27"/>
        </w:rPr>
        <w:t>или других предметах. Такими же элементами безопасности следует оснастить санки, коляски, велосипеды. </w:t>
      </w:r>
      <w:r w:rsidRPr="00712E9F">
        <w:rPr>
          <w:color w:val="000000"/>
          <w:sz w:val="27"/>
          <w:szCs w:val="27"/>
        </w:rPr>
        <w:br/>
        <w:t xml:space="preserve">Применение </w:t>
      </w:r>
      <w:proofErr w:type="spellStart"/>
      <w:r w:rsidRPr="00712E9F">
        <w:rPr>
          <w:color w:val="000000"/>
          <w:sz w:val="27"/>
          <w:szCs w:val="27"/>
        </w:rPr>
        <w:t>световозвращателей</w:t>
      </w:r>
      <w:proofErr w:type="spellEnd"/>
      <w:r w:rsidRPr="00712E9F">
        <w:rPr>
          <w:color w:val="000000"/>
          <w:sz w:val="27"/>
          <w:szCs w:val="27"/>
        </w:rPr>
        <w:t xml:space="preserve"> пешеходами более чем в 6,5 раз снижает риск наезда транспортного средства на пешехода в темное время суток. При движении с ближним светом фар водитель замечает пешехода со </w:t>
      </w:r>
      <w:proofErr w:type="spellStart"/>
      <w:r w:rsidRPr="00712E9F">
        <w:rPr>
          <w:color w:val="000000"/>
          <w:sz w:val="27"/>
          <w:szCs w:val="27"/>
        </w:rPr>
        <w:t>световозвращающим</w:t>
      </w:r>
      <w:proofErr w:type="spellEnd"/>
      <w:r w:rsidRPr="00712E9F">
        <w:rPr>
          <w:color w:val="000000"/>
          <w:sz w:val="27"/>
          <w:szCs w:val="27"/>
        </w:rPr>
        <w:t xml:space="preserve"> элементом с расстояния 130–140 метров, когда без него – в лучшем случае с расстояния 25–40 метров. При движении с дальним светом он заметит пешехода на расстоянии до 400 метров. </w:t>
      </w:r>
    </w:p>
    <w:p w:rsidR="00712E9F" w:rsidRDefault="00712E9F" w:rsidP="00712E9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Помните!</w:t>
      </w:r>
    </w:p>
    <w:p w:rsidR="00712E9F" w:rsidRDefault="00712E9F" w:rsidP="00712E9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FF0000"/>
          <w:sz w:val="26"/>
          <w:szCs w:val="26"/>
        </w:rPr>
        <w:t>в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60EF5D89" wp14:editId="59E43A1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1343025"/>
            <wp:effectExtent l="0" t="0" r="0" b="9525"/>
            <wp:wrapSquare wrapText="bothSides"/>
            <wp:docPr id="1" name="Рисунок 1" descr="hello_html_m75a9f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5a9f4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FF0000"/>
          <w:sz w:val="26"/>
          <w:szCs w:val="26"/>
        </w:rPr>
        <w:t> темной одежде маленького пешехода просто не видно водителю, а значит, есть опасность наезда.</w:t>
      </w:r>
    </w:p>
    <w:p w:rsidR="00712E9F" w:rsidRDefault="00712E9F" w:rsidP="00712E9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FF0000"/>
          <w:sz w:val="26"/>
          <w:szCs w:val="26"/>
          <w:u w:val="single"/>
        </w:rPr>
        <w:t>БЕЗОПАСНОСТЬ ДЕТЕЙ</w:t>
      </w:r>
      <w:r>
        <w:rPr>
          <w:rFonts w:ascii="Arial" w:hAnsi="Arial" w:cs="Arial"/>
          <w:i/>
          <w:iCs/>
          <w:color w:val="FF0000"/>
          <w:sz w:val="26"/>
          <w:szCs w:val="26"/>
        </w:rPr>
        <w:t> – ОБЯЗАННОСТЬ ВЗРОСЛЫХ!</w:t>
      </w:r>
    </w:p>
    <w:p w:rsidR="00692562" w:rsidRPr="00712E9F" w:rsidRDefault="00692562" w:rsidP="00712E9F"/>
    <w:sectPr w:rsidR="00692562" w:rsidRPr="0071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7612D"/>
    <w:multiLevelType w:val="hybridMultilevel"/>
    <w:tmpl w:val="84366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CD"/>
    <w:rsid w:val="00004D8E"/>
    <w:rsid w:val="000078BE"/>
    <w:rsid w:val="000210DC"/>
    <w:rsid w:val="00022069"/>
    <w:rsid w:val="00023447"/>
    <w:rsid w:val="000261B5"/>
    <w:rsid w:val="0003349C"/>
    <w:rsid w:val="000340F0"/>
    <w:rsid w:val="00050977"/>
    <w:rsid w:val="00063062"/>
    <w:rsid w:val="00063492"/>
    <w:rsid w:val="00064088"/>
    <w:rsid w:val="00075D34"/>
    <w:rsid w:val="00080C33"/>
    <w:rsid w:val="00082FEA"/>
    <w:rsid w:val="00090481"/>
    <w:rsid w:val="00096F08"/>
    <w:rsid w:val="000A2FC2"/>
    <w:rsid w:val="000A7BA9"/>
    <w:rsid w:val="000B2835"/>
    <w:rsid w:val="000B3AE8"/>
    <w:rsid w:val="000B3F35"/>
    <w:rsid w:val="000B4CCD"/>
    <w:rsid w:val="000C1AAE"/>
    <w:rsid w:val="000C21C0"/>
    <w:rsid w:val="000C28DD"/>
    <w:rsid w:val="000C33A4"/>
    <w:rsid w:val="000C73C2"/>
    <w:rsid w:val="000D0CF5"/>
    <w:rsid w:val="000D0D2B"/>
    <w:rsid w:val="000E63F8"/>
    <w:rsid w:val="000E6E50"/>
    <w:rsid w:val="000F4D45"/>
    <w:rsid w:val="000F4E1C"/>
    <w:rsid w:val="00101481"/>
    <w:rsid w:val="00101D99"/>
    <w:rsid w:val="0010269E"/>
    <w:rsid w:val="001040E7"/>
    <w:rsid w:val="00105E9F"/>
    <w:rsid w:val="001120A2"/>
    <w:rsid w:val="00126017"/>
    <w:rsid w:val="001268F2"/>
    <w:rsid w:val="00126DA9"/>
    <w:rsid w:val="0013467D"/>
    <w:rsid w:val="00134F40"/>
    <w:rsid w:val="00141788"/>
    <w:rsid w:val="00142068"/>
    <w:rsid w:val="00145B7D"/>
    <w:rsid w:val="001460FE"/>
    <w:rsid w:val="00146CEA"/>
    <w:rsid w:val="00150504"/>
    <w:rsid w:val="00151E7D"/>
    <w:rsid w:val="001624C4"/>
    <w:rsid w:val="00163A2C"/>
    <w:rsid w:val="00166284"/>
    <w:rsid w:val="001704B4"/>
    <w:rsid w:val="00175F52"/>
    <w:rsid w:val="00182BA3"/>
    <w:rsid w:val="00183941"/>
    <w:rsid w:val="00186102"/>
    <w:rsid w:val="001865DF"/>
    <w:rsid w:val="0019655D"/>
    <w:rsid w:val="001A34A0"/>
    <w:rsid w:val="001A39E3"/>
    <w:rsid w:val="001B2BEA"/>
    <w:rsid w:val="001B3A02"/>
    <w:rsid w:val="001B7517"/>
    <w:rsid w:val="001C021F"/>
    <w:rsid w:val="001C2251"/>
    <w:rsid w:val="001C27AE"/>
    <w:rsid w:val="001C2C03"/>
    <w:rsid w:val="001D1278"/>
    <w:rsid w:val="001D7608"/>
    <w:rsid w:val="001E2884"/>
    <w:rsid w:val="001F01AB"/>
    <w:rsid w:val="001F09F3"/>
    <w:rsid w:val="001F12F8"/>
    <w:rsid w:val="001F2332"/>
    <w:rsid w:val="00203328"/>
    <w:rsid w:val="00203B2A"/>
    <w:rsid w:val="00214799"/>
    <w:rsid w:val="00215EDB"/>
    <w:rsid w:val="00224397"/>
    <w:rsid w:val="00235624"/>
    <w:rsid w:val="002373E4"/>
    <w:rsid w:val="00240193"/>
    <w:rsid w:val="00257E78"/>
    <w:rsid w:val="00263C2E"/>
    <w:rsid w:val="00271EBF"/>
    <w:rsid w:val="0027638F"/>
    <w:rsid w:val="00276855"/>
    <w:rsid w:val="00285756"/>
    <w:rsid w:val="002907D1"/>
    <w:rsid w:val="002908C6"/>
    <w:rsid w:val="002932CD"/>
    <w:rsid w:val="002947B1"/>
    <w:rsid w:val="002972D3"/>
    <w:rsid w:val="002A37F8"/>
    <w:rsid w:val="002A42E9"/>
    <w:rsid w:val="002A5A26"/>
    <w:rsid w:val="002A5D91"/>
    <w:rsid w:val="002B3D02"/>
    <w:rsid w:val="002B45BC"/>
    <w:rsid w:val="002B4756"/>
    <w:rsid w:val="002B7666"/>
    <w:rsid w:val="002C049C"/>
    <w:rsid w:val="002C1F4A"/>
    <w:rsid w:val="002C7BBE"/>
    <w:rsid w:val="002C7CD5"/>
    <w:rsid w:val="002D23D6"/>
    <w:rsid w:val="002D5979"/>
    <w:rsid w:val="002D648A"/>
    <w:rsid w:val="002E1A76"/>
    <w:rsid w:val="002E1BFC"/>
    <w:rsid w:val="002E5885"/>
    <w:rsid w:val="002F0663"/>
    <w:rsid w:val="002F759D"/>
    <w:rsid w:val="002F7EC8"/>
    <w:rsid w:val="00302334"/>
    <w:rsid w:val="00303169"/>
    <w:rsid w:val="00305C0C"/>
    <w:rsid w:val="00311D08"/>
    <w:rsid w:val="00314E7F"/>
    <w:rsid w:val="003276DF"/>
    <w:rsid w:val="00332540"/>
    <w:rsid w:val="00333365"/>
    <w:rsid w:val="00335B97"/>
    <w:rsid w:val="00337B53"/>
    <w:rsid w:val="00340DC6"/>
    <w:rsid w:val="00341587"/>
    <w:rsid w:val="0034727E"/>
    <w:rsid w:val="003574AA"/>
    <w:rsid w:val="0036169C"/>
    <w:rsid w:val="00361D81"/>
    <w:rsid w:val="00363EFF"/>
    <w:rsid w:val="003747DF"/>
    <w:rsid w:val="00377061"/>
    <w:rsid w:val="00386500"/>
    <w:rsid w:val="003875FB"/>
    <w:rsid w:val="003A15BF"/>
    <w:rsid w:val="003A2069"/>
    <w:rsid w:val="003A6581"/>
    <w:rsid w:val="003A7E71"/>
    <w:rsid w:val="003B4EBD"/>
    <w:rsid w:val="003C6DA4"/>
    <w:rsid w:val="003C76A8"/>
    <w:rsid w:val="003D0524"/>
    <w:rsid w:val="003D4EAD"/>
    <w:rsid w:val="003D7E8D"/>
    <w:rsid w:val="003E6087"/>
    <w:rsid w:val="003E7A11"/>
    <w:rsid w:val="003E7E31"/>
    <w:rsid w:val="00401E0D"/>
    <w:rsid w:val="00402D4F"/>
    <w:rsid w:val="004030A9"/>
    <w:rsid w:val="00403F8E"/>
    <w:rsid w:val="00406CC5"/>
    <w:rsid w:val="004164D9"/>
    <w:rsid w:val="00421337"/>
    <w:rsid w:val="004248EF"/>
    <w:rsid w:val="004259FB"/>
    <w:rsid w:val="00425A5E"/>
    <w:rsid w:val="004411C3"/>
    <w:rsid w:val="004568A4"/>
    <w:rsid w:val="004615FF"/>
    <w:rsid w:val="00485B14"/>
    <w:rsid w:val="00493A5C"/>
    <w:rsid w:val="0049573F"/>
    <w:rsid w:val="00496DFC"/>
    <w:rsid w:val="004A0191"/>
    <w:rsid w:val="004A0B11"/>
    <w:rsid w:val="004A2331"/>
    <w:rsid w:val="004A5257"/>
    <w:rsid w:val="004A598F"/>
    <w:rsid w:val="004B0E6C"/>
    <w:rsid w:val="004B3593"/>
    <w:rsid w:val="004C3DDD"/>
    <w:rsid w:val="004D4A78"/>
    <w:rsid w:val="004E147C"/>
    <w:rsid w:val="004E4292"/>
    <w:rsid w:val="004E591B"/>
    <w:rsid w:val="004F0157"/>
    <w:rsid w:val="00500377"/>
    <w:rsid w:val="00503D75"/>
    <w:rsid w:val="00511FCF"/>
    <w:rsid w:val="00531E09"/>
    <w:rsid w:val="005342A6"/>
    <w:rsid w:val="00536221"/>
    <w:rsid w:val="00543BE9"/>
    <w:rsid w:val="0054411D"/>
    <w:rsid w:val="00556475"/>
    <w:rsid w:val="00562A37"/>
    <w:rsid w:val="005750CF"/>
    <w:rsid w:val="00581DFB"/>
    <w:rsid w:val="00582D81"/>
    <w:rsid w:val="005950E2"/>
    <w:rsid w:val="00596B07"/>
    <w:rsid w:val="005A385B"/>
    <w:rsid w:val="005A4920"/>
    <w:rsid w:val="005A7C6F"/>
    <w:rsid w:val="005B52D0"/>
    <w:rsid w:val="005C394C"/>
    <w:rsid w:val="005C6562"/>
    <w:rsid w:val="005D211B"/>
    <w:rsid w:val="005D656D"/>
    <w:rsid w:val="005E056F"/>
    <w:rsid w:val="005E165D"/>
    <w:rsid w:val="005E3208"/>
    <w:rsid w:val="005F0765"/>
    <w:rsid w:val="00605D34"/>
    <w:rsid w:val="00615150"/>
    <w:rsid w:val="0061597E"/>
    <w:rsid w:val="00625336"/>
    <w:rsid w:val="00632269"/>
    <w:rsid w:val="006328DE"/>
    <w:rsid w:val="00636159"/>
    <w:rsid w:val="00640FD2"/>
    <w:rsid w:val="0064179B"/>
    <w:rsid w:val="006437DC"/>
    <w:rsid w:val="0064491B"/>
    <w:rsid w:val="006457BA"/>
    <w:rsid w:val="00646AF6"/>
    <w:rsid w:val="00647121"/>
    <w:rsid w:val="0065737E"/>
    <w:rsid w:val="00660118"/>
    <w:rsid w:val="00666CA6"/>
    <w:rsid w:val="006702EE"/>
    <w:rsid w:val="00671C06"/>
    <w:rsid w:val="00672B20"/>
    <w:rsid w:val="006753CA"/>
    <w:rsid w:val="00682900"/>
    <w:rsid w:val="00692562"/>
    <w:rsid w:val="00692B75"/>
    <w:rsid w:val="00693EB4"/>
    <w:rsid w:val="006A1DDB"/>
    <w:rsid w:val="006B0737"/>
    <w:rsid w:val="006B1649"/>
    <w:rsid w:val="006B1EC5"/>
    <w:rsid w:val="006B36B0"/>
    <w:rsid w:val="006B62FC"/>
    <w:rsid w:val="006C5A3A"/>
    <w:rsid w:val="006C7D82"/>
    <w:rsid w:val="006D599F"/>
    <w:rsid w:val="006E5D4A"/>
    <w:rsid w:val="00712E9F"/>
    <w:rsid w:val="0071450B"/>
    <w:rsid w:val="00715104"/>
    <w:rsid w:val="00735151"/>
    <w:rsid w:val="007475FE"/>
    <w:rsid w:val="00752437"/>
    <w:rsid w:val="00754369"/>
    <w:rsid w:val="00754797"/>
    <w:rsid w:val="00756791"/>
    <w:rsid w:val="00764FB9"/>
    <w:rsid w:val="0076735F"/>
    <w:rsid w:val="00767CAB"/>
    <w:rsid w:val="00771FA0"/>
    <w:rsid w:val="007720CB"/>
    <w:rsid w:val="007771E1"/>
    <w:rsid w:val="00783114"/>
    <w:rsid w:val="00791DAB"/>
    <w:rsid w:val="007A3147"/>
    <w:rsid w:val="007A4549"/>
    <w:rsid w:val="007A5297"/>
    <w:rsid w:val="007B1A35"/>
    <w:rsid w:val="007B2540"/>
    <w:rsid w:val="007B6FFB"/>
    <w:rsid w:val="007C24BC"/>
    <w:rsid w:val="007D10B8"/>
    <w:rsid w:val="007E1A54"/>
    <w:rsid w:val="007F2D01"/>
    <w:rsid w:val="007F6CEF"/>
    <w:rsid w:val="0080068D"/>
    <w:rsid w:val="00804E1A"/>
    <w:rsid w:val="00810C1E"/>
    <w:rsid w:val="008245EF"/>
    <w:rsid w:val="00832E7A"/>
    <w:rsid w:val="00847A5E"/>
    <w:rsid w:val="00851180"/>
    <w:rsid w:val="00853C18"/>
    <w:rsid w:val="008811DE"/>
    <w:rsid w:val="00885DDC"/>
    <w:rsid w:val="00896804"/>
    <w:rsid w:val="008A4504"/>
    <w:rsid w:val="008B6F6D"/>
    <w:rsid w:val="008B790C"/>
    <w:rsid w:val="008C1B49"/>
    <w:rsid w:val="008C2BAD"/>
    <w:rsid w:val="008C2E59"/>
    <w:rsid w:val="008C4D3F"/>
    <w:rsid w:val="008C645B"/>
    <w:rsid w:val="008D16AF"/>
    <w:rsid w:val="008E1A9B"/>
    <w:rsid w:val="008F5830"/>
    <w:rsid w:val="008F5E71"/>
    <w:rsid w:val="00901CC5"/>
    <w:rsid w:val="009129DB"/>
    <w:rsid w:val="00923EE6"/>
    <w:rsid w:val="00937AD5"/>
    <w:rsid w:val="00937BF2"/>
    <w:rsid w:val="00941427"/>
    <w:rsid w:val="00955432"/>
    <w:rsid w:val="00965D69"/>
    <w:rsid w:val="00970A54"/>
    <w:rsid w:val="009753B0"/>
    <w:rsid w:val="00980B21"/>
    <w:rsid w:val="00982231"/>
    <w:rsid w:val="009834D4"/>
    <w:rsid w:val="00985971"/>
    <w:rsid w:val="00990410"/>
    <w:rsid w:val="00993005"/>
    <w:rsid w:val="009B6C25"/>
    <w:rsid w:val="009B7B7E"/>
    <w:rsid w:val="009C0D9B"/>
    <w:rsid w:val="009C719A"/>
    <w:rsid w:val="009D2374"/>
    <w:rsid w:val="009D7CB4"/>
    <w:rsid w:val="009F152C"/>
    <w:rsid w:val="00A00B9A"/>
    <w:rsid w:val="00A0336F"/>
    <w:rsid w:val="00A12C49"/>
    <w:rsid w:val="00A12F9A"/>
    <w:rsid w:val="00A20B67"/>
    <w:rsid w:val="00A2168F"/>
    <w:rsid w:val="00A2653E"/>
    <w:rsid w:val="00A318DB"/>
    <w:rsid w:val="00A31EED"/>
    <w:rsid w:val="00A33B4E"/>
    <w:rsid w:val="00A43E47"/>
    <w:rsid w:val="00A43E9B"/>
    <w:rsid w:val="00A47EF9"/>
    <w:rsid w:val="00A52D30"/>
    <w:rsid w:val="00A557B4"/>
    <w:rsid w:val="00A56883"/>
    <w:rsid w:val="00A56B8C"/>
    <w:rsid w:val="00A61DBD"/>
    <w:rsid w:val="00A64008"/>
    <w:rsid w:val="00A7074D"/>
    <w:rsid w:val="00A76C46"/>
    <w:rsid w:val="00A806CB"/>
    <w:rsid w:val="00A81E03"/>
    <w:rsid w:val="00A87127"/>
    <w:rsid w:val="00AA2993"/>
    <w:rsid w:val="00AA5861"/>
    <w:rsid w:val="00AA6B42"/>
    <w:rsid w:val="00AC778A"/>
    <w:rsid w:val="00AD04BE"/>
    <w:rsid w:val="00AD5C6A"/>
    <w:rsid w:val="00AD681B"/>
    <w:rsid w:val="00AD70BA"/>
    <w:rsid w:val="00AE18D5"/>
    <w:rsid w:val="00AE5BBE"/>
    <w:rsid w:val="00AE65C6"/>
    <w:rsid w:val="00AF1B53"/>
    <w:rsid w:val="00B0135A"/>
    <w:rsid w:val="00B06C0C"/>
    <w:rsid w:val="00B161A8"/>
    <w:rsid w:val="00B21D62"/>
    <w:rsid w:val="00B23052"/>
    <w:rsid w:val="00B33B27"/>
    <w:rsid w:val="00B34248"/>
    <w:rsid w:val="00B46552"/>
    <w:rsid w:val="00B527DA"/>
    <w:rsid w:val="00B54F2D"/>
    <w:rsid w:val="00B62D51"/>
    <w:rsid w:val="00B67F5C"/>
    <w:rsid w:val="00B72565"/>
    <w:rsid w:val="00B859CE"/>
    <w:rsid w:val="00B85B66"/>
    <w:rsid w:val="00B8764D"/>
    <w:rsid w:val="00B92294"/>
    <w:rsid w:val="00B9406E"/>
    <w:rsid w:val="00B950C6"/>
    <w:rsid w:val="00B9709D"/>
    <w:rsid w:val="00BA115C"/>
    <w:rsid w:val="00BA1C66"/>
    <w:rsid w:val="00BA4788"/>
    <w:rsid w:val="00BB0751"/>
    <w:rsid w:val="00BB109B"/>
    <w:rsid w:val="00BB2D6D"/>
    <w:rsid w:val="00BB38E3"/>
    <w:rsid w:val="00BC70A7"/>
    <w:rsid w:val="00BD295E"/>
    <w:rsid w:val="00BE04CB"/>
    <w:rsid w:val="00BE58FA"/>
    <w:rsid w:val="00BF194A"/>
    <w:rsid w:val="00BF489A"/>
    <w:rsid w:val="00C007D7"/>
    <w:rsid w:val="00C03AAA"/>
    <w:rsid w:val="00C14893"/>
    <w:rsid w:val="00C21276"/>
    <w:rsid w:val="00C32A6D"/>
    <w:rsid w:val="00C37A3F"/>
    <w:rsid w:val="00C45166"/>
    <w:rsid w:val="00C460E9"/>
    <w:rsid w:val="00C46756"/>
    <w:rsid w:val="00C57B13"/>
    <w:rsid w:val="00C6224C"/>
    <w:rsid w:val="00C64257"/>
    <w:rsid w:val="00C665BC"/>
    <w:rsid w:val="00C67E1F"/>
    <w:rsid w:val="00C73160"/>
    <w:rsid w:val="00C73280"/>
    <w:rsid w:val="00C73D7B"/>
    <w:rsid w:val="00C76FC5"/>
    <w:rsid w:val="00C84833"/>
    <w:rsid w:val="00C8596F"/>
    <w:rsid w:val="00C910E3"/>
    <w:rsid w:val="00C936EC"/>
    <w:rsid w:val="00CA7FB3"/>
    <w:rsid w:val="00CB0DD7"/>
    <w:rsid w:val="00CC2506"/>
    <w:rsid w:val="00CC28C3"/>
    <w:rsid w:val="00CC414B"/>
    <w:rsid w:val="00CC6C0F"/>
    <w:rsid w:val="00CD6D99"/>
    <w:rsid w:val="00CD7481"/>
    <w:rsid w:val="00CF52C9"/>
    <w:rsid w:val="00CF53A8"/>
    <w:rsid w:val="00D04A79"/>
    <w:rsid w:val="00D12B4A"/>
    <w:rsid w:val="00D135F5"/>
    <w:rsid w:val="00D2468A"/>
    <w:rsid w:val="00D31437"/>
    <w:rsid w:val="00D31852"/>
    <w:rsid w:val="00D3196F"/>
    <w:rsid w:val="00D351F5"/>
    <w:rsid w:val="00D4168D"/>
    <w:rsid w:val="00D442B5"/>
    <w:rsid w:val="00D459A5"/>
    <w:rsid w:val="00D51BD8"/>
    <w:rsid w:val="00D53095"/>
    <w:rsid w:val="00D56485"/>
    <w:rsid w:val="00D5680C"/>
    <w:rsid w:val="00D57F53"/>
    <w:rsid w:val="00D6030A"/>
    <w:rsid w:val="00D6153B"/>
    <w:rsid w:val="00D634D1"/>
    <w:rsid w:val="00D752E6"/>
    <w:rsid w:val="00D842D2"/>
    <w:rsid w:val="00D869CB"/>
    <w:rsid w:val="00D9286C"/>
    <w:rsid w:val="00D942EA"/>
    <w:rsid w:val="00DA0074"/>
    <w:rsid w:val="00DB1623"/>
    <w:rsid w:val="00DB6559"/>
    <w:rsid w:val="00DC6583"/>
    <w:rsid w:val="00DC773F"/>
    <w:rsid w:val="00DD033F"/>
    <w:rsid w:val="00DD5A50"/>
    <w:rsid w:val="00DD75E1"/>
    <w:rsid w:val="00DE0839"/>
    <w:rsid w:val="00DE23C1"/>
    <w:rsid w:val="00DE3193"/>
    <w:rsid w:val="00DF3826"/>
    <w:rsid w:val="00DF4C2C"/>
    <w:rsid w:val="00E00E9E"/>
    <w:rsid w:val="00E10E5B"/>
    <w:rsid w:val="00E11117"/>
    <w:rsid w:val="00E1350B"/>
    <w:rsid w:val="00E15DA4"/>
    <w:rsid w:val="00E16B30"/>
    <w:rsid w:val="00E17153"/>
    <w:rsid w:val="00E23EC8"/>
    <w:rsid w:val="00E2497D"/>
    <w:rsid w:val="00E318EE"/>
    <w:rsid w:val="00E3452D"/>
    <w:rsid w:val="00E40133"/>
    <w:rsid w:val="00E515EE"/>
    <w:rsid w:val="00E51D2A"/>
    <w:rsid w:val="00E539C8"/>
    <w:rsid w:val="00E62DEB"/>
    <w:rsid w:val="00E63444"/>
    <w:rsid w:val="00E74431"/>
    <w:rsid w:val="00E757B5"/>
    <w:rsid w:val="00E81E6C"/>
    <w:rsid w:val="00E86430"/>
    <w:rsid w:val="00E87089"/>
    <w:rsid w:val="00E9212D"/>
    <w:rsid w:val="00E96109"/>
    <w:rsid w:val="00EA4152"/>
    <w:rsid w:val="00EB251B"/>
    <w:rsid w:val="00EC0921"/>
    <w:rsid w:val="00EE3131"/>
    <w:rsid w:val="00EF194C"/>
    <w:rsid w:val="00EF3F9F"/>
    <w:rsid w:val="00EF455C"/>
    <w:rsid w:val="00EF47FA"/>
    <w:rsid w:val="00F02B0A"/>
    <w:rsid w:val="00F036FD"/>
    <w:rsid w:val="00F040E8"/>
    <w:rsid w:val="00F05398"/>
    <w:rsid w:val="00F104B4"/>
    <w:rsid w:val="00F11592"/>
    <w:rsid w:val="00F32DAD"/>
    <w:rsid w:val="00F37A57"/>
    <w:rsid w:val="00F46BAE"/>
    <w:rsid w:val="00F51147"/>
    <w:rsid w:val="00F53147"/>
    <w:rsid w:val="00F5769C"/>
    <w:rsid w:val="00F663A5"/>
    <w:rsid w:val="00F67087"/>
    <w:rsid w:val="00F81FB8"/>
    <w:rsid w:val="00F86CFA"/>
    <w:rsid w:val="00F87FAA"/>
    <w:rsid w:val="00F92C6B"/>
    <w:rsid w:val="00FB3728"/>
    <w:rsid w:val="00FB429D"/>
    <w:rsid w:val="00FC4EE9"/>
    <w:rsid w:val="00FD14CA"/>
    <w:rsid w:val="00FD1604"/>
    <w:rsid w:val="00FD2963"/>
    <w:rsid w:val="00FD3E53"/>
    <w:rsid w:val="00FD4ABC"/>
    <w:rsid w:val="00FD6D9B"/>
    <w:rsid w:val="00FE0F18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5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5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polzovatel</cp:lastModifiedBy>
  <cp:revision>2</cp:revision>
  <cp:lastPrinted>2018-12-05T10:48:00Z</cp:lastPrinted>
  <dcterms:created xsi:type="dcterms:W3CDTF">2018-12-06T10:17:00Z</dcterms:created>
  <dcterms:modified xsi:type="dcterms:W3CDTF">2018-12-06T10:17:00Z</dcterms:modified>
</cp:coreProperties>
</file>