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FCA" w:rsidRDefault="002A2FCA" w:rsidP="00E75E41">
      <w:pPr>
        <w:spacing w:line="360" w:lineRule="auto"/>
        <w:jc w:val="both"/>
        <w:rPr>
          <w:rFonts w:ascii="Times New Roman" w:hAnsi="Times New Roman" w:cs="Times New Roman"/>
          <w:color w:val="000000"/>
          <w:sz w:val="28"/>
          <w:szCs w:val="28"/>
          <w:shd w:val="clear" w:color="auto" w:fill="FFFFFF"/>
        </w:rPr>
      </w:pPr>
      <w:bookmarkStart w:id="0" w:name="_GoBack"/>
      <w:bookmarkEnd w:id="0"/>
    </w:p>
    <w:p w:rsidR="002A2FCA" w:rsidRDefault="005802DA" w:rsidP="002A2FCA">
      <w:pPr>
        <w:spacing w:line="360" w:lineRule="auto"/>
        <w:ind w:left="-284" w:firstLine="992"/>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763AE445" wp14:editId="4C542C2B">
                <wp:simplePos x="0" y="0"/>
                <wp:positionH relativeFrom="column">
                  <wp:posOffset>-681098</wp:posOffset>
                </wp:positionH>
                <wp:positionV relativeFrom="paragraph">
                  <wp:posOffset>164573</wp:posOffset>
                </wp:positionV>
                <wp:extent cx="739302" cy="680936"/>
                <wp:effectExtent l="38100" t="38100" r="60960" b="43180"/>
                <wp:wrapNone/>
                <wp:docPr id="29" name="5-конечная звезда 29"/>
                <wp:cNvGraphicFramePr/>
                <a:graphic xmlns:a="http://schemas.openxmlformats.org/drawingml/2006/main">
                  <a:graphicData uri="http://schemas.microsoft.com/office/word/2010/wordprocessingShape">
                    <wps:wsp>
                      <wps:cNvSpPr/>
                      <wps:spPr>
                        <a:xfrm>
                          <a:off x="0" y="0"/>
                          <a:ext cx="739302" cy="680936"/>
                        </a:xfrm>
                        <a:prstGeom prst="star5">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A75C" id="5-конечная звезда 29" o:spid="_x0000_s1026" style="position:absolute;margin-left:-53.65pt;margin-top:12.95pt;width:58.2pt;height:5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9302,68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" path="m1,260094r282389,2l369651,r87261,260096l739301,260094,510843,420840r87264,260094l369651,520185,141195,680934,228459,420840,1,260094xe" fillcolor="#ed7d31 [3205]" strokecolor="#1f4d78 [1604]" strokeweight="1pt">
                <v:stroke joinstyle="miter"/>
                <v:path arrowok="t" o:connecttype="custom" o:connectlocs="1,260094;282390,260096;369651,0;456912,260096;739301,260094;510843,420840;598107,680934;369651,520185;141195,680934;228459,420840;1,260094" o:connectangles="0,0,0,0,0,0,0,0,0,0,0"/>
              </v:shape>
            </w:pict>
          </mc:Fallback>
        </mc:AlternateContent>
      </w:r>
      <w:r w:rsidR="00B74E05">
        <w:rPr>
          <w:rFonts w:ascii="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542F4643" wp14:editId="34A74D9C">
                <wp:simplePos x="0" y="0"/>
                <wp:positionH relativeFrom="margin">
                  <wp:posOffset>-178273</wp:posOffset>
                </wp:positionH>
                <wp:positionV relativeFrom="paragraph">
                  <wp:posOffset>105640</wp:posOffset>
                </wp:positionV>
                <wp:extent cx="5924145" cy="2509736"/>
                <wp:effectExtent l="0" t="0" r="19685" b="24130"/>
                <wp:wrapNone/>
                <wp:docPr id="3" name="Овал 3"/>
                <wp:cNvGraphicFramePr/>
                <a:graphic xmlns:a="http://schemas.openxmlformats.org/drawingml/2006/main">
                  <a:graphicData uri="http://schemas.microsoft.com/office/word/2010/wordprocessingShape">
                    <wps:wsp>
                      <wps:cNvSpPr/>
                      <wps:spPr>
                        <a:xfrm>
                          <a:off x="0" y="0"/>
                          <a:ext cx="5924145" cy="2509736"/>
                        </a:xfrm>
                        <a:prstGeom prst="ellipse">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600A" w:rsidRPr="000E600A" w:rsidRDefault="000E600A" w:rsidP="000E600A">
                            <w:pPr>
                              <w:spacing w:line="360" w:lineRule="auto"/>
                              <w:jc w:val="center"/>
                              <w:rPr>
                                <w:rFonts w:ascii="Times New Roman" w:hAnsi="Times New Roman" w:cs="Times New Roman"/>
                                <w:color w:val="000000"/>
                                <w:sz w:val="40"/>
                                <w:szCs w:val="40"/>
                                <w:shd w:val="clear" w:color="auto" w:fill="FFFFFF"/>
                              </w:rPr>
                            </w:pPr>
                            <w:r w:rsidRPr="000E600A">
                              <w:rPr>
                                <w:rFonts w:ascii="Times New Roman" w:hAnsi="Times New Roman" w:cs="Times New Roman"/>
                                <w:noProof/>
                                <w:color w:val="000000"/>
                                <w:sz w:val="40"/>
                                <w:szCs w:val="40"/>
                                <w:shd w:val="clear" w:color="auto" w:fill="FFFFFF"/>
                                <w:lang w:eastAsia="ru-RU"/>
                              </w:rPr>
                              <w:t>Консультация для родителей на тему: «Формирование изобразительных умений в лепке у детей подготовительной группы»</w:t>
                            </w:r>
                          </w:p>
                          <w:p w:rsidR="000E600A" w:rsidRDefault="000E600A" w:rsidP="000E60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F4643" id="Овал 3" o:spid="_x0000_s1026" style="position:absolute;left:0;text-align:left;margin-left:-14.05pt;margin-top:8.3pt;width:466.45pt;height:19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" fillcolor="#f7caac [1301]" strokecolor="#ed7d31 [3205]" strokeweight="1pt">
                <v:stroke joinstyle="miter"/>
                <v:textbox>
                  <w:txbxContent>
                    <w:p w:rsidR="000E600A" w:rsidRPr="000E600A" w:rsidRDefault="000E600A" w:rsidP="000E600A">
                      <w:pPr>
                        <w:spacing w:line="360" w:lineRule="auto"/>
                        <w:jc w:val="center"/>
                        <w:rPr>
                          <w:rFonts w:ascii="Times New Roman" w:hAnsi="Times New Roman" w:cs="Times New Roman"/>
                          <w:color w:val="000000"/>
                          <w:sz w:val="40"/>
                          <w:szCs w:val="40"/>
                          <w:shd w:val="clear" w:color="auto" w:fill="FFFFFF"/>
                        </w:rPr>
                      </w:pPr>
                      <w:r w:rsidRPr="000E600A">
                        <w:rPr>
                          <w:rFonts w:ascii="Times New Roman" w:hAnsi="Times New Roman" w:cs="Times New Roman"/>
                          <w:noProof/>
                          <w:color w:val="000000"/>
                          <w:sz w:val="40"/>
                          <w:szCs w:val="40"/>
                          <w:shd w:val="clear" w:color="auto" w:fill="FFFFFF"/>
                          <w:lang w:eastAsia="ru-RU"/>
                        </w:rPr>
                        <w:t>Консультация для родителей на тему: «Формирование изобразительных умений в лепке у детей подготовительной группы»</w:t>
                      </w:r>
                    </w:p>
                    <w:p w:rsidR="000E600A" w:rsidRDefault="000E600A" w:rsidP="000E600A">
                      <w:pPr>
                        <w:jc w:val="center"/>
                      </w:pPr>
                    </w:p>
                  </w:txbxContent>
                </v:textbox>
                <w10:wrap anchorx="margin"/>
              </v:oval>
            </w:pict>
          </mc:Fallback>
        </mc:AlternateContent>
      </w:r>
    </w:p>
    <w:p w:rsidR="002A2FCA" w:rsidRDefault="002A2FCA" w:rsidP="002A2FCA">
      <w:pPr>
        <w:spacing w:line="360" w:lineRule="auto"/>
        <w:ind w:left="-284" w:firstLine="992"/>
        <w:jc w:val="both"/>
        <w:rPr>
          <w:rFonts w:ascii="Times New Roman" w:hAnsi="Times New Roman" w:cs="Times New Roman"/>
          <w:color w:val="000000"/>
          <w:sz w:val="28"/>
          <w:szCs w:val="28"/>
          <w:shd w:val="clear" w:color="auto" w:fill="FFFFFF"/>
        </w:rPr>
      </w:pPr>
    </w:p>
    <w:p w:rsidR="002A2FCA" w:rsidRDefault="002A2FCA" w:rsidP="002A2FCA">
      <w:pPr>
        <w:spacing w:line="360" w:lineRule="auto"/>
        <w:ind w:left="-284" w:firstLine="992"/>
        <w:jc w:val="both"/>
        <w:rPr>
          <w:rFonts w:ascii="Times New Roman" w:hAnsi="Times New Roman" w:cs="Times New Roman"/>
          <w:color w:val="000000"/>
          <w:sz w:val="28"/>
          <w:szCs w:val="28"/>
          <w:shd w:val="clear" w:color="auto" w:fill="FFFFFF"/>
        </w:rPr>
      </w:pPr>
    </w:p>
    <w:p w:rsidR="002A2FCA" w:rsidRDefault="002A2FCA" w:rsidP="002A2FCA">
      <w:pPr>
        <w:spacing w:line="360" w:lineRule="auto"/>
        <w:ind w:left="-284" w:firstLine="992"/>
        <w:jc w:val="both"/>
        <w:rPr>
          <w:rFonts w:ascii="Times New Roman" w:hAnsi="Times New Roman" w:cs="Times New Roman"/>
          <w:color w:val="000000"/>
          <w:sz w:val="28"/>
          <w:szCs w:val="28"/>
          <w:shd w:val="clear" w:color="auto" w:fill="FFFFFF"/>
        </w:rPr>
      </w:pPr>
    </w:p>
    <w:p w:rsidR="002A2FCA" w:rsidRDefault="005802DA" w:rsidP="002A2FCA">
      <w:pPr>
        <w:spacing w:line="360" w:lineRule="auto"/>
        <w:ind w:left="-284" w:firstLine="992"/>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3060AA22" wp14:editId="076B96BF">
                <wp:simplePos x="0" y="0"/>
                <wp:positionH relativeFrom="margin">
                  <wp:posOffset>5272027</wp:posOffset>
                </wp:positionH>
                <wp:positionV relativeFrom="paragraph">
                  <wp:posOffset>321283</wp:posOffset>
                </wp:positionV>
                <wp:extent cx="739302" cy="787738"/>
                <wp:effectExtent l="19050" t="38100" r="41910" b="31750"/>
                <wp:wrapNone/>
                <wp:docPr id="31" name="5-конечная звезда 31"/>
                <wp:cNvGraphicFramePr/>
                <a:graphic xmlns:a="http://schemas.openxmlformats.org/drawingml/2006/main">
                  <a:graphicData uri="http://schemas.microsoft.com/office/word/2010/wordprocessingShape">
                    <wps:wsp>
                      <wps:cNvSpPr/>
                      <wps:spPr>
                        <a:xfrm>
                          <a:off x="0" y="0"/>
                          <a:ext cx="739302" cy="787738"/>
                        </a:xfrm>
                        <a:prstGeom prst="star5">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A557" id="5-конечная звезда 31" o:spid="_x0000_s1026" style="position:absolute;margin-left:415.1pt;margin-top:25.3pt;width:58.2pt;height:6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9302,78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" path="m1,300888r282389,2l369651,r87261,300890l739301,300888,510843,486847r87264,300889l369651,601774,141195,787736,228459,486847,1,300888xe" fillcolor="#ed7d31 [3205]" strokecolor="#1f4d78 [1604]" strokeweight="1pt">
                <v:stroke joinstyle="miter"/>
                <v:path arrowok="t" o:connecttype="custom" o:connectlocs="1,300888;282390,300890;369651,0;456912,300890;739301,300888;510843,486847;598107,787736;369651,601774;141195,787736;228459,486847;1,300888" o:connectangles="0,0,0,0,0,0,0,0,0,0,0"/>
                <w10:wrap anchorx="margin"/>
              </v:shape>
            </w:pict>
          </mc:Fallback>
        </mc:AlternateContent>
      </w:r>
    </w:p>
    <w:p w:rsidR="0039406E" w:rsidRDefault="0039406E" w:rsidP="002A2FCA">
      <w:pPr>
        <w:spacing w:line="360" w:lineRule="auto"/>
        <w:ind w:left="-284" w:firstLine="992"/>
        <w:jc w:val="both"/>
        <w:rPr>
          <w:rFonts w:ascii="Times New Roman" w:hAnsi="Times New Roman" w:cs="Times New Roman"/>
          <w:color w:val="000000"/>
          <w:sz w:val="28"/>
          <w:szCs w:val="28"/>
          <w:shd w:val="clear" w:color="auto" w:fill="FFFFFF"/>
        </w:rPr>
      </w:pPr>
    </w:p>
    <w:p w:rsidR="00B74E05" w:rsidRDefault="00B74E05" w:rsidP="00D042AC">
      <w:pPr>
        <w:spacing w:line="360" w:lineRule="auto"/>
        <w:jc w:val="both"/>
        <w:rPr>
          <w:rFonts w:ascii="Times New Roman" w:hAnsi="Times New Roman" w:cs="Times New Roman"/>
          <w:b/>
          <w:color w:val="000000"/>
          <w:sz w:val="28"/>
          <w:szCs w:val="28"/>
          <w:shd w:val="clear" w:color="auto" w:fill="FFFFFF"/>
        </w:rPr>
      </w:pPr>
    </w:p>
    <w:p w:rsidR="00B117DA" w:rsidRPr="00D042AC" w:rsidRDefault="00B74E05" w:rsidP="00D042AC">
      <w:pPr>
        <w:spacing w:line="360" w:lineRule="auto"/>
        <w:jc w:val="both"/>
        <w:rPr>
          <w:rFonts w:ascii="Times New Roman" w:hAnsi="Times New Roman" w:cs="Times New Roman"/>
          <w:b/>
          <w:sz w:val="28"/>
          <w:szCs w:val="28"/>
        </w:rPr>
      </w:pPr>
      <w:r>
        <w:rPr>
          <w:rFonts w:ascii="Times New Roman" w:hAnsi="Times New Roman" w:cs="Times New Roman"/>
          <w:b/>
          <w:color w:val="000000"/>
          <w:sz w:val="28"/>
          <w:szCs w:val="28"/>
          <w:shd w:val="clear" w:color="auto" w:fill="FFFFFF"/>
        </w:rPr>
        <w:t xml:space="preserve">   </w:t>
      </w:r>
      <w:r w:rsidR="007719B6">
        <w:rPr>
          <w:rFonts w:ascii="Times New Roman" w:hAnsi="Times New Roman" w:cs="Times New Roman"/>
          <w:b/>
          <w:color w:val="000000"/>
          <w:sz w:val="28"/>
          <w:szCs w:val="28"/>
          <w:shd w:val="clear" w:color="auto" w:fill="FFFFFF"/>
        </w:rPr>
        <w:t xml:space="preserve">  </w:t>
      </w:r>
      <w:r w:rsidR="002A2FCA" w:rsidRPr="00D042AC">
        <w:rPr>
          <w:rFonts w:ascii="Times New Roman" w:hAnsi="Times New Roman" w:cs="Times New Roman"/>
          <w:b/>
          <w:color w:val="000000"/>
          <w:sz w:val="28"/>
          <w:szCs w:val="28"/>
          <w:shd w:val="clear" w:color="auto" w:fill="FFFFFF"/>
        </w:rPr>
        <w:t xml:space="preserve">Актуальность данной темы заключается в эффективности средств познания объемно-пространственных свойств действительности. Трехмерное изображение объемных предметов помогает дошкольникам познать объекты в реальной полноте их формы. В такой работе в полной мере реализуются большие возможности для эстетического и художественного воспитания учащихся, а также для их общего развития. </w:t>
      </w:r>
      <w:r w:rsidR="007719B6">
        <w:rPr>
          <w:rFonts w:ascii="Times New Roman" w:hAnsi="Times New Roman" w:cs="Times New Roman"/>
          <w:b/>
          <w:color w:val="000000"/>
          <w:sz w:val="28"/>
          <w:szCs w:val="28"/>
          <w:shd w:val="clear" w:color="auto" w:fill="FFFFFF"/>
        </w:rPr>
        <w:t xml:space="preserve">        </w:t>
      </w:r>
      <w:r w:rsidR="005968CF">
        <w:rPr>
          <w:rFonts w:ascii="Times New Roman" w:hAnsi="Times New Roman" w:cs="Times New Roman"/>
          <w:b/>
          <w:color w:val="000000"/>
          <w:sz w:val="28"/>
          <w:szCs w:val="28"/>
          <w:shd w:val="clear" w:color="auto" w:fill="FFFFFF"/>
        </w:rPr>
        <w:t xml:space="preserve">       </w:t>
      </w:r>
      <w:r w:rsidR="002A2FCA" w:rsidRPr="00D042AC">
        <w:rPr>
          <w:rFonts w:ascii="Times New Roman" w:hAnsi="Times New Roman" w:cs="Times New Roman"/>
          <w:b/>
          <w:color w:val="000000"/>
          <w:sz w:val="28"/>
          <w:szCs w:val="28"/>
          <w:shd w:val="clear" w:color="auto" w:fill="FFFFFF"/>
        </w:rPr>
        <w:t xml:space="preserve">Лепка — один из видов изобразительного искусства, создание скульптуры из мягких материалов. Этот вид искусства доступен для занятий как в детском саду и школе, так и в клубной работе. </w:t>
      </w:r>
      <w:r w:rsidR="007719B6">
        <w:rPr>
          <w:rFonts w:ascii="Times New Roman" w:hAnsi="Times New Roman" w:cs="Times New Roman"/>
          <w:b/>
          <w:color w:val="000000"/>
          <w:sz w:val="28"/>
          <w:szCs w:val="28"/>
          <w:shd w:val="clear" w:color="auto" w:fill="FFFFFF"/>
        </w:rPr>
        <w:t xml:space="preserve">   </w:t>
      </w:r>
      <w:r w:rsidR="00D042AC" w:rsidRPr="00D042AC">
        <w:rPr>
          <w:rFonts w:ascii="Times New Roman" w:hAnsi="Times New Roman" w:cs="Times New Roman"/>
          <w:b/>
          <w:color w:val="000000"/>
          <w:sz w:val="28"/>
          <w:szCs w:val="28"/>
          <w:bdr w:val="none" w:sz="0" w:space="0" w:color="auto" w:frame="1"/>
          <w:shd w:val="clear" w:color="auto" w:fill="FFFFFF"/>
        </w:rPr>
        <w:t>Изобразительные умения – это навыки, опыт в изобразительной, наглядной деятельности, сформированные в результате регулярных упражнений.</w:t>
      </w:r>
      <w:r w:rsidR="00D042AC" w:rsidRPr="00D042AC">
        <w:rPr>
          <w:rFonts w:ascii="Times New Roman" w:hAnsi="Times New Roman" w:cs="Times New Roman"/>
          <w:b/>
          <w:color w:val="000000"/>
          <w:sz w:val="28"/>
          <w:szCs w:val="28"/>
          <w:bdr w:val="none" w:sz="0" w:space="0" w:color="auto" w:frame="1"/>
          <w:shd w:val="clear" w:color="auto" w:fill="FFFFFF"/>
        </w:rPr>
        <w:t xml:space="preserve"> </w:t>
      </w:r>
      <w:r w:rsidR="00B117DA" w:rsidRPr="00D042AC">
        <w:rPr>
          <w:rFonts w:ascii="Times New Roman" w:hAnsi="Times New Roman" w:cs="Times New Roman"/>
          <w:b/>
          <w:color w:val="000000"/>
          <w:sz w:val="28"/>
          <w:szCs w:val="28"/>
          <w:shd w:val="clear" w:color="auto" w:fill="FFFFFF"/>
        </w:rPr>
        <w:t xml:space="preserve">Древнейшие чувства, которые, к сожалению, в условиях современной городской жизни практически полностью угасают, с помощью лепки начинают восстанавливаться и приводят не только к развитию творчества, эстетического чувства, чувства гармонии цвета и формы, но и восстанавливают внутренний баланс организма и душевное равновесие, т.е. оказывают на человека определенное психотерапевтическое воздействие. В </w:t>
      </w:r>
      <w:r w:rsidR="00D042AC" w:rsidRPr="00D042AC">
        <w:rPr>
          <w:rFonts w:ascii="Times New Roman" w:hAnsi="Times New Roman" w:cs="Times New Roman"/>
          <w:b/>
          <w:sz w:val="28"/>
          <w:szCs w:val="28"/>
        </w:rPr>
        <w:t xml:space="preserve">каждой поделке помимо </w:t>
      </w:r>
      <w:r w:rsidR="00B117DA" w:rsidRPr="00D042AC">
        <w:rPr>
          <w:rFonts w:ascii="Times New Roman" w:hAnsi="Times New Roman" w:cs="Times New Roman"/>
          <w:b/>
          <w:sz w:val="28"/>
          <w:szCs w:val="28"/>
        </w:rPr>
        <w:t>поднятия настроения и получения радости от совместной деятельности и общения – лепка из пластилина может дать гораздо больше, чем мы думаем.</w:t>
      </w:r>
    </w:p>
    <w:p w:rsidR="0039406E" w:rsidRPr="00D042AC" w:rsidRDefault="0039406E" w:rsidP="00D042AC">
      <w:pPr>
        <w:spacing w:line="360" w:lineRule="auto"/>
        <w:ind w:left="-284" w:firstLine="992"/>
        <w:jc w:val="both"/>
        <w:rPr>
          <w:rFonts w:ascii="Times New Roman" w:hAnsi="Times New Roman" w:cs="Times New Roman"/>
          <w:b/>
          <w:sz w:val="28"/>
          <w:szCs w:val="28"/>
        </w:rPr>
      </w:pPr>
      <w:r w:rsidRPr="00D042AC">
        <w:rPr>
          <w:rFonts w:ascii="Times New Roman" w:hAnsi="Times New Roman" w:cs="Times New Roman"/>
          <w:b/>
          <w:sz w:val="28"/>
          <w:szCs w:val="28"/>
        </w:rPr>
        <w:lastRenderedPageBreak/>
        <w:t>В наше время существует множество пластических материалов. Таких, как например: обычный детский пластилин н</w:t>
      </w:r>
      <w:r w:rsidR="00D042AC">
        <w:rPr>
          <w:rFonts w:ascii="Times New Roman" w:hAnsi="Times New Roman" w:cs="Times New Roman"/>
          <w:b/>
          <w:sz w:val="28"/>
          <w:szCs w:val="28"/>
        </w:rPr>
        <w:t>а глиняной или восковой основе, ф</w:t>
      </w:r>
      <w:r w:rsidRPr="00D042AC">
        <w:rPr>
          <w:rFonts w:ascii="Times New Roman" w:hAnsi="Times New Roman" w:cs="Times New Roman"/>
          <w:b/>
          <w:sz w:val="28"/>
          <w:szCs w:val="28"/>
        </w:rPr>
        <w:t xml:space="preserve">луоресцентный пластилин, который обладает яркими, насыщенными красками. Такой пластилин хорошо отталкивает воду и светится в темноте. Шариковый пластилин. Состоится из множества маленьких шариков, которые соединены между собой безвредной клейкой массой. Поверхность поделок из такого пластилина получается зернистой, что позволяет скрыть мелкие дефекты фигуры. Цвета легко смешиваются друг с другом. Шариковый пластилин бывает трех видов: крупнозернистый </w:t>
      </w:r>
      <w:r w:rsidRPr="00D042AC">
        <w:rPr>
          <w:rFonts w:ascii="Times New Roman" w:hAnsi="Times New Roman" w:cs="Times New Roman"/>
          <w:b/>
          <w:sz w:val="28"/>
          <w:szCs w:val="28"/>
        </w:rPr>
        <w:t>не застывающий</w:t>
      </w:r>
      <w:r w:rsidRPr="00D042AC">
        <w:rPr>
          <w:rFonts w:ascii="Times New Roman" w:hAnsi="Times New Roman" w:cs="Times New Roman"/>
          <w:b/>
          <w:sz w:val="28"/>
          <w:szCs w:val="28"/>
        </w:rPr>
        <w:t xml:space="preserve">, крупнозернистый застывающий, мелкозернистый. Соленое тесто – чудесный материал для работы. Пластичный, мягкий, интересный. И оно очень хорошо подходит для занятий лепкой, как в домашних условиях, так и в условиях современного детского сада. Также, существует множество различных способов, техник и приёмов для работы по лепке. </w:t>
      </w:r>
      <w:r w:rsidRPr="00D042AC">
        <w:rPr>
          <w:rFonts w:ascii="Times New Roman" w:hAnsi="Times New Roman" w:cs="Times New Roman"/>
          <w:b/>
          <w:color w:val="000000"/>
          <w:sz w:val="28"/>
          <w:szCs w:val="28"/>
          <w:shd w:val="clear" w:color="auto" w:fill="FFFFFF"/>
        </w:rPr>
        <w:t>В процессе специально организованных занятий по лепке возможно формирование художественных умений дошкольников</w:t>
      </w:r>
      <w:r w:rsidRPr="00D042AC">
        <w:rPr>
          <w:rFonts w:ascii="Times New Roman" w:hAnsi="Times New Roman" w:cs="Times New Roman"/>
          <w:b/>
          <w:color w:val="000000"/>
          <w:sz w:val="28"/>
          <w:szCs w:val="28"/>
          <w:shd w:val="clear" w:color="auto" w:fill="FFFFFF"/>
        </w:rPr>
        <w:t>.</w:t>
      </w:r>
    </w:p>
    <w:p w:rsidR="00B74E05" w:rsidRPr="00D042AC" w:rsidRDefault="00D042AC" w:rsidP="00B74E05">
      <w:pPr>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B74E05">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 xml:space="preserve">     </w:t>
      </w:r>
      <w:r w:rsidR="00B74E05">
        <w:rPr>
          <w:rFonts w:ascii="Times New Roman" w:hAnsi="Times New Roman" w:cs="Times New Roman"/>
          <w:b/>
          <w:noProof/>
          <w:color w:val="000000"/>
          <w:sz w:val="28"/>
          <w:szCs w:val="28"/>
          <w:shd w:val="clear" w:color="auto" w:fill="FFFFFF"/>
          <w:lang w:eastAsia="ru-RU"/>
        </w:rPr>
        <w:drawing>
          <wp:inline distT="0" distB="0" distL="0" distR="0" wp14:anchorId="5CD744B1" wp14:editId="49731A49">
            <wp:extent cx="2522571" cy="235331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3922" cy="2354571"/>
                    </a:xfrm>
                    <a:prstGeom prst="rect">
                      <a:avLst/>
                    </a:prstGeom>
                    <a:noFill/>
                  </pic:spPr>
                </pic:pic>
              </a:graphicData>
            </a:graphic>
          </wp:inline>
        </w:drawing>
      </w:r>
      <w:r w:rsidR="00B74E05">
        <w:rPr>
          <w:rFonts w:ascii="Times New Roman" w:hAnsi="Times New Roman" w:cs="Times New Roman"/>
          <w:b/>
          <w:noProof/>
          <w:color w:val="000000"/>
          <w:sz w:val="28"/>
          <w:szCs w:val="28"/>
          <w:shd w:val="clear" w:color="auto" w:fill="FFFFFF"/>
          <w:lang w:eastAsia="ru-RU"/>
        </w:rPr>
        <w:drawing>
          <wp:inline distT="0" distB="0" distL="0" distR="0" wp14:anchorId="5FC43025" wp14:editId="0477DC2E">
            <wp:extent cx="2286000" cy="228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1456" cy="2291456"/>
                    </a:xfrm>
                    <a:prstGeom prst="rect">
                      <a:avLst/>
                    </a:prstGeom>
                    <a:noFill/>
                  </pic:spPr>
                </pic:pic>
              </a:graphicData>
            </a:graphic>
          </wp:inline>
        </w:drawing>
      </w:r>
    </w:p>
    <w:p w:rsidR="00B74E05" w:rsidRDefault="00B74E05" w:rsidP="00D042AC">
      <w:pPr>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14:anchorId="2AB1F519">
            <wp:extent cx="2700655" cy="1884045"/>
            <wp:effectExtent l="0" t="0" r="444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0655" cy="1884045"/>
                    </a:xfrm>
                    <a:prstGeom prst="rect">
                      <a:avLst/>
                    </a:prstGeom>
                    <a:noFill/>
                  </pic:spPr>
                </pic:pic>
              </a:graphicData>
            </a:graphic>
          </wp:inline>
        </w:drawing>
      </w:r>
      <w:r>
        <w:rPr>
          <w:rFonts w:ascii="Times New Roman" w:hAnsi="Times New Roman" w:cs="Times New Roman"/>
          <w:b/>
          <w:color w:val="000000"/>
          <w:sz w:val="28"/>
          <w:szCs w:val="28"/>
          <w:shd w:val="clear" w:color="auto" w:fill="FFFFFF"/>
        </w:rPr>
        <w:t xml:space="preserve">      </w:t>
      </w:r>
      <w:r>
        <w:rPr>
          <w:rFonts w:ascii="Times New Roman" w:hAnsi="Times New Roman" w:cs="Times New Roman"/>
          <w:b/>
          <w:noProof/>
          <w:color w:val="000000"/>
          <w:sz w:val="28"/>
          <w:szCs w:val="28"/>
          <w:shd w:val="clear" w:color="auto" w:fill="FFFFFF"/>
          <w:lang w:eastAsia="ru-RU"/>
        </w:rPr>
        <w:drawing>
          <wp:inline distT="0" distB="0" distL="0" distR="0" wp14:anchorId="5F5287C1" wp14:editId="7C2EE4F4">
            <wp:extent cx="2431915" cy="1845003"/>
            <wp:effectExtent l="0" t="0" r="698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696" cy="1878977"/>
                    </a:xfrm>
                    <a:prstGeom prst="rect">
                      <a:avLst/>
                    </a:prstGeom>
                    <a:noFill/>
                  </pic:spPr>
                </pic:pic>
              </a:graphicData>
            </a:graphic>
          </wp:inline>
        </w:drawing>
      </w:r>
    </w:p>
    <w:p w:rsidR="00D042AC" w:rsidRPr="00D042AC" w:rsidRDefault="00D042AC" w:rsidP="00D042AC">
      <w:pPr>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    </w:t>
      </w:r>
    </w:p>
    <w:p w:rsidR="00B117DA" w:rsidRPr="003804BA" w:rsidRDefault="003804BA" w:rsidP="003804BA">
      <w:pPr>
        <w:spacing w:line="360" w:lineRule="auto"/>
        <w:ind w:left="-284" w:firstLine="992"/>
        <w:jc w:val="both"/>
        <w:rPr>
          <w:rFonts w:ascii="Times New Roman" w:hAnsi="Times New Roman" w:cs="Times New Roman"/>
          <w:sz w:val="28"/>
          <w:szCs w:val="28"/>
        </w:rPr>
      </w:pPr>
      <w:r>
        <w:rPr>
          <w:rFonts w:ascii="Times New Roman" w:hAnsi="Times New Roman" w:cs="Times New Roman"/>
          <w:sz w:val="28"/>
          <w:szCs w:val="28"/>
        </w:rPr>
        <w:t xml:space="preserve">                   </w:t>
      </w:r>
      <w:r w:rsidR="00D042AC">
        <w:rPr>
          <w:rFonts w:ascii="Times New Roman" w:hAnsi="Times New Roman" w:cs="Times New Roman"/>
          <w:noProof/>
          <w:sz w:val="28"/>
          <w:szCs w:val="28"/>
          <w:lang w:eastAsia="ru-RU"/>
        </w:rPr>
        <w:drawing>
          <wp:inline distT="0" distB="0" distL="0" distR="0" wp14:anchorId="69830E23" wp14:editId="63C2500C">
            <wp:extent cx="7104512" cy="6020180"/>
            <wp:effectExtent l="889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01_93.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7111525" cy="6026122"/>
                    </a:xfrm>
                    <a:prstGeom prst="rect">
                      <a:avLst/>
                    </a:prstGeom>
                  </pic:spPr>
                </pic:pic>
              </a:graphicData>
            </a:graphic>
          </wp:inline>
        </w:drawing>
      </w:r>
    </w:p>
    <w:p w:rsidR="00B74E05" w:rsidRDefault="00B74E05" w:rsidP="00B74E05">
      <w:pPr>
        <w:spacing w:line="360" w:lineRule="auto"/>
        <w:ind w:left="-284" w:firstLine="992"/>
        <w:jc w:val="both"/>
        <w:rPr>
          <w:rFonts w:ascii="Times New Roman" w:hAnsi="Times New Roman" w:cs="Times New Roman"/>
          <w:sz w:val="28"/>
          <w:szCs w:val="28"/>
        </w:rPr>
      </w:pPr>
      <w:r>
        <w:rPr>
          <w:rFonts w:ascii="Times New Roman" w:hAnsi="Times New Roman" w:cs="Times New Roman"/>
          <w:sz w:val="28"/>
          <w:szCs w:val="28"/>
        </w:rPr>
        <w:br/>
      </w:r>
    </w:p>
    <w:p w:rsidR="00B74E05" w:rsidRDefault="00B74E05" w:rsidP="00B74E05">
      <w:pPr>
        <w:spacing w:line="360" w:lineRule="auto"/>
        <w:ind w:left="-284" w:firstLine="992"/>
        <w:jc w:val="both"/>
        <w:rPr>
          <w:rFonts w:ascii="Times New Roman" w:hAnsi="Times New Roman" w:cs="Times New Roman"/>
          <w:sz w:val="28"/>
          <w:szCs w:val="28"/>
        </w:rPr>
      </w:pPr>
    </w:p>
    <w:p w:rsidR="00B74E05" w:rsidRDefault="00B74E05" w:rsidP="00B74E05">
      <w:pPr>
        <w:spacing w:line="360" w:lineRule="auto"/>
        <w:ind w:left="-284" w:firstLine="992"/>
        <w:jc w:val="both"/>
        <w:rPr>
          <w:rFonts w:ascii="Times New Roman" w:hAnsi="Times New Roman" w:cs="Times New Roman"/>
          <w:sz w:val="28"/>
          <w:szCs w:val="28"/>
        </w:rPr>
      </w:pPr>
    </w:p>
    <w:p w:rsidR="00B74E05" w:rsidRDefault="00B74E05" w:rsidP="00B74E05">
      <w:pPr>
        <w:spacing w:line="360" w:lineRule="auto"/>
        <w:ind w:left="-284" w:firstLine="992"/>
        <w:jc w:val="both"/>
        <w:rPr>
          <w:rFonts w:ascii="Times New Roman" w:hAnsi="Times New Roman" w:cs="Times New Roman"/>
          <w:sz w:val="28"/>
          <w:szCs w:val="28"/>
        </w:rPr>
      </w:pPr>
    </w:p>
    <w:p w:rsidR="00B74E05" w:rsidRPr="005968CF" w:rsidRDefault="00D042AC" w:rsidP="005968CF">
      <w:pPr>
        <w:spacing w:line="360" w:lineRule="auto"/>
        <w:ind w:left="-284" w:firstLine="992"/>
        <w:jc w:val="both"/>
        <w:rPr>
          <w:rFonts w:ascii="Times New Roman" w:hAnsi="Times New Roman" w:cs="Times New Roman"/>
          <w:b/>
          <w:sz w:val="28"/>
          <w:szCs w:val="28"/>
        </w:rPr>
      </w:pPr>
      <w:r w:rsidRPr="005968CF">
        <w:rPr>
          <w:rFonts w:ascii="Times New Roman" w:hAnsi="Times New Roman" w:cs="Times New Roman"/>
          <w:b/>
          <w:sz w:val="28"/>
          <w:szCs w:val="28"/>
        </w:rPr>
        <w:t>Благодаря различным техникам, способам и приёмам у детей формируются изобразительные умения в лепке, что даёт точней передавать задуманный образ, каждую деталь, позу и пропорции предметов.</w:t>
      </w:r>
      <w:r w:rsidR="00B74E05" w:rsidRPr="005968CF">
        <w:rPr>
          <w:rFonts w:ascii="Times New Roman" w:hAnsi="Times New Roman" w:cs="Times New Roman"/>
          <w:b/>
          <w:sz w:val="28"/>
          <w:szCs w:val="28"/>
        </w:rPr>
        <w:t xml:space="preserve"> </w:t>
      </w:r>
      <w:r w:rsidR="005968CF" w:rsidRPr="005968CF">
        <w:rPr>
          <w:rFonts w:ascii="Times New Roman" w:hAnsi="Times New Roman" w:cs="Times New Roman"/>
          <w:b/>
          <w:sz w:val="28"/>
          <w:szCs w:val="28"/>
        </w:rPr>
        <w:t xml:space="preserve">Занятия пластилином способствуют развитию мелкой моторики рук, координации движений, что оказывает благотворное влияние на речевое развитие ребенка. Ведь чем больше он работает пальчиками, тем быстрее развивается, лучше говорит и думает. Лепка из пластилина способствует развитию фантазии, воображения, художественного вкуса, интуиции, раскрывается творческий потенциал. </w:t>
      </w:r>
      <w:r w:rsidR="00B74E05" w:rsidRPr="005968CF">
        <w:rPr>
          <w:rFonts w:ascii="Times New Roman" w:hAnsi="Times New Roman" w:cs="Times New Roman"/>
          <w:b/>
          <w:sz w:val="28"/>
          <w:szCs w:val="28"/>
        </w:rPr>
        <w:t>При лепке из пластилина – разминаются пальцы и ладони рук, а это развитие мозга и даже профилактика болезней! Польза пластилина, заключается в самой лепке, а не в ее результате.</w:t>
      </w:r>
    </w:p>
    <w:p w:rsidR="00D042AC" w:rsidRPr="005968CF" w:rsidRDefault="00D042AC" w:rsidP="005968CF">
      <w:pPr>
        <w:spacing w:line="360" w:lineRule="auto"/>
        <w:ind w:left="-284"/>
        <w:jc w:val="both"/>
        <w:rPr>
          <w:rFonts w:ascii="Times New Roman" w:hAnsi="Times New Roman" w:cs="Times New Roman"/>
          <w:b/>
          <w:sz w:val="28"/>
          <w:szCs w:val="28"/>
        </w:rPr>
      </w:pPr>
    </w:p>
    <w:p w:rsidR="00B74E05" w:rsidRPr="005968CF" w:rsidRDefault="00B74E05" w:rsidP="00D042AC">
      <w:pPr>
        <w:spacing w:line="360" w:lineRule="auto"/>
        <w:ind w:left="-284"/>
        <w:jc w:val="both"/>
        <w:rPr>
          <w:rFonts w:ascii="Times New Roman" w:hAnsi="Times New Roman" w:cs="Times New Roman"/>
          <w:b/>
          <w:sz w:val="28"/>
          <w:szCs w:val="28"/>
        </w:rPr>
      </w:pPr>
    </w:p>
    <w:p w:rsidR="003804BA" w:rsidRPr="005968CF" w:rsidRDefault="003804BA" w:rsidP="003804BA">
      <w:pPr>
        <w:pStyle w:val="a3"/>
        <w:rPr>
          <w:b/>
        </w:rPr>
      </w:pPr>
    </w:p>
    <w:p w:rsidR="00B74E05" w:rsidRDefault="00B74E05" w:rsidP="005968CF">
      <w:pPr>
        <w:spacing w:line="360" w:lineRule="auto"/>
        <w:jc w:val="both"/>
        <w:rPr>
          <w:rFonts w:ascii="Times New Roman" w:hAnsi="Times New Roman" w:cs="Times New Roman"/>
          <w:sz w:val="28"/>
          <w:szCs w:val="28"/>
        </w:rPr>
      </w:pPr>
    </w:p>
    <w:p w:rsidR="00B74E05" w:rsidRPr="003804BA" w:rsidRDefault="005968CF" w:rsidP="005968C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E5ABFA">
            <wp:extent cx="5623432" cy="3579779"/>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7333" cy="3588628"/>
                    </a:xfrm>
                    <a:prstGeom prst="rect">
                      <a:avLst/>
                    </a:prstGeom>
                    <a:noFill/>
                  </pic:spPr>
                </pic:pic>
              </a:graphicData>
            </a:graphic>
          </wp:inline>
        </w:drawing>
      </w:r>
    </w:p>
    <w:p w:rsidR="00972A61" w:rsidRDefault="00972A61" w:rsidP="00474A59">
      <w:pPr>
        <w:spacing w:line="360" w:lineRule="auto"/>
        <w:ind w:left="-284"/>
        <w:jc w:val="both"/>
        <w:rPr>
          <w:rFonts w:ascii="Times New Roman" w:hAnsi="Times New Roman" w:cs="Times New Roman"/>
          <w:sz w:val="28"/>
          <w:szCs w:val="28"/>
        </w:rPr>
      </w:pPr>
    </w:p>
    <w:p w:rsidR="00B74E05" w:rsidRDefault="00B74E05" w:rsidP="00474A59">
      <w:pPr>
        <w:spacing w:line="360" w:lineRule="auto"/>
        <w:ind w:left="-284"/>
        <w:jc w:val="both"/>
        <w:rPr>
          <w:rFonts w:ascii="Times New Roman" w:hAnsi="Times New Roman" w:cs="Times New Roman"/>
          <w:sz w:val="28"/>
          <w:szCs w:val="28"/>
        </w:rPr>
      </w:pPr>
    </w:p>
    <w:p w:rsidR="00B74E05" w:rsidRDefault="00B74E05" w:rsidP="00474A59">
      <w:pPr>
        <w:spacing w:line="360" w:lineRule="auto"/>
        <w:ind w:left="-284"/>
        <w:jc w:val="both"/>
        <w:rPr>
          <w:rFonts w:ascii="Times New Roman" w:hAnsi="Times New Roman" w:cs="Times New Roman"/>
          <w:sz w:val="28"/>
          <w:szCs w:val="28"/>
        </w:rPr>
      </w:pPr>
    </w:p>
    <w:sectPr w:rsidR="00B74E05" w:rsidSect="00394AAE">
      <w:pgSz w:w="11906" w:h="16838"/>
      <w:pgMar w:top="568" w:right="850" w:bottom="1134" w:left="1701" w:header="708" w:footer="708" w:gutter="0"/>
      <w:pgBorders w:offsetFrom="page">
        <w:top w:val="double" w:sz="18" w:space="24" w:color="FF0000"/>
        <w:left w:val="double" w:sz="18" w:space="24" w:color="FF0000"/>
        <w:bottom w:val="double" w:sz="18" w:space="24" w:color="FF0000"/>
        <w:right w:val="double" w:sz="1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CA0"/>
    <w:rsid w:val="000E600A"/>
    <w:rsid w:val="002A2FCA"/>
    <w:rsid w:val="00346A5C"/>
    <w:rsid w:val="003804BA"/>
    <w:rsid w:val="0039406E"/>
    <w:rsid w:val="00394AAE"/>
    <w:rsid w:val="00424853"/>
    <w:rsid w:val="00434318"/>
    <w:rsid w:val="00474A59"/>
    <w:rsid w:val="00573FFE"/>
    <w:rsid w:val="005802DA"/>
    <w:rsid w:val="005968CF"/>
    <w:rsid w:val="005C728B"/>
    <w:rsid w:val="006F4BF3"/>
    <w:rsid w:val="007719B6"/>
    <w:rsid w:val="00972A61"/>
    <w:rsid w:val="009860D3"/>
    <w:rsid w:val="009B3CFF"/>
    <w:rsid w:val="009F2E8E"/>
    <w:rsid w:val="00AB5E9D"/>
    <w:rsid w:val="00AD01D1"/>
    <w:rsid w:val="00B117DA"/>
    <w:rsid w:val="00B74E05"/>
    <w:rsid w:val="00BE20E3"/>
    <w:rsid w:val="00D042AC"/>
    <w:rsid w:val="00E15DC5"/>
    <w:rsid w:val="00E75E41"/>
    <w:rsid w:val="00FA2CA0"/>
    <w:rsid w:val="00FD3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9B9ED"/>
  <w15:chartTrackingRefBased/>
  <w15:docId w15:val="{70C62589-1CF5-4831-85C7-97FD3391F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60D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804B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732545">
      <w:bodyDiv w:val="1"/>
      <w:marLeft w:val="0"/>
      <w:marRight w:val="0"/>
      <w:marTop w:val="0"/>
      <w:marBottom w:val="0"/>
      <w:divBdr>
        <w:top w:val="none" w:sz="0" w:space="0" w:color="auto"/>
        <w:left w:val="none" w:sz="0" w:space="0" w:color="auto"/>
        <w:bottom w:val="none" w:sz="0" w:space="0" w:color="auto"/>
        <w:right w:val="none" w:sz="0" w:space="0" w:color="auto"/>
      </w:divBdr>
    </w:div>
    <w:div w:id="913667541">
      <w:bodyDiv w:val="1"/>
      <w:marLeft w:val="0"/>
      <w:marRight w:val="0"/>
      <w:marTop w:val="0"/>
      <w:marBottom w:val="0"/>
      <w:divBdr>
        <w:top w:val="none" w:sz="0" w:space="0" w:color="auto"/>
        <w:left w:val="none" w:sz="0" w:space="0" w:color="auto"/>
        <w:bottom w:val="none" w:sz="0" w:space="0" w:color="auto"/>
        <w:right w:val="none" w:sz="0" w:space="0" w:color="auto"/>
      </w:divBdr>
    </w:div>
    <w:div w:id="194641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DC97-02C2-4F56-918F-8346503E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470</Words>
  <Characters>2685</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Кристина</cp:lastModifiedBy>
  <cp:revision>2</cp:revision>
  <dcterms:created xsi:type="dcterms:W3CDTF">2024-05-21T15:19:00Z</dcterms:created>
  <dcterms:modified xsi:type="dcterms:W3CDTF">2024-05-21T15:19:00Z</dcterms:modified>
</cp:coreProperties>
</file>